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51AD" w14:textId="77777777" w:rsidR="00B23EEE" w:rsidRPr="00C44B73" w:rsidRDefault="00B23EEE" w:rsidP="00563240">
      <w:pPr>
        <w:jc w:val="center"/>
        <w:rPr>
          <w:rFonts w:ascii="Arial" w:hAnsi="Arial" w:cs="Arial"/>
          <w:b/>
          <w:sz w:val="20"/>
        </w:rPr>
      </w:pPr>
      <w:proofErr w:type="spellStart"/>
      <w:r w:rsidRPr="00C44B73">
        <w:rPr>
          <w:rFonts w:ascii="Arial" w:hAnsi="Arial" w:cs="Arial"/>
          <w:b/>
          <w:sz w:val="20"/>
        </w:rPr>
        <w:t>Swiss</w:t>
      </w:r>
      <w:proofErr w:type="spellEnd"/>
      <w:r w:rsidRPr="00C44B73">
        <w:rPr>
          <w:rFonts w:ascii="Arial" w:hAnsi="Arial" w:cs="Arial"/>
          <w:b/>
          <w:sz w:val="20"/>
        </w:rPr>
        <w:t xml:space="preserve"> Rock (Lux) </w:t>
      </w:r>
      <w:r w:rsidR="0022587F" w:rsidRPr="00C44B73">
        <w:rPr>
          <w:rFonts w:ascii="Arial" w:hAnsi="Arial" w:cs="Arial"/>
          <w:b/>
          <w:sz w:val="20"/>
        </w:rPr>
        <w:t>Sicav</w:t>
      </w:r>
    </w:p>
    <w:p w14:paraId="30070C93" w14:textId="77777777" w:rsidR="00563240" w:rsidRPr="00C44B73" w:rsidRDefault="00563240" w:rsidP="00563240">
      <w:pPr>
        <w:jc w:val="center"/>
        <w:rPr>
          <w:rFonts w:ascii="Arial" w:hAnsi="Arial" w:cs="Arial"/>
          <w:b/>
          <w:sz w:val="20"/>
        </w:rPr>
      </w:pPr>
      <w:r w:rsidRPr="00C44B73">
        <w:rPr>
          <w:rFonts w:ascii="Arial" w:hAnsi="Arial" w:cs="Arial"/>
          <w:b/>
          <w:sz w:val="20"/>
        </w:rPr>
        <w:t>Société d’investissement à capital variable</w:t>
      </w:r>
    </w:p>
    <w:p w14:paraId="197A3C1F" w14:textId="77777777" w:rsidR="00563240" w:rsidRPr="00CC38AD" w:rsidRDefault="00563240" w:rsidP="00563240">
      <w:pPr>
        <w:jc w:val="center"/>
        <w:rPr>
          <w:rFonts w:ascii="Arial" w:hAnsi="Arial" w:cs="Arial"/>
          <w:b/>
          <w:sz w:val="20"/>
          <w:lang w:val="de-DE"/>
        </w:rPr>
      </w:pPr>
      <w:r w:rsidRPr="00CC38AD">
        <w:rPr>
          <w:rFonts w:ascii="Arial" w:hAnsi="Arial" w:cs="Arial"/>
          <w:b/>
          <w:sz w:val="20"/>
          <w:lang w:val="de-DE"/>
        </w:rPr>
        <w:t xml:space="preserve">Sitz: </w:t>
      </w:r>
      <w:r w:rsidR="00B457D5" w:rsidRPr="00CC38AD">
        <w:rPr>
          <w:rFonts w:ascii="Arial" w:hAnsi="Arial" w:cs="Arial"/>
          <w:b/>
          <w:sz w:val="20"/>
          <w:lang w:val="de-DE"/>
        </w:rPr>
        <w:t>9A</w:t>
      </w:r>
      <w:r w:rsidRPr="00CC38AD">
        <w:rPr>
          <w:rFonts w:ascii="Arial" w:hAnsi="Arial" w:cs="Arial"/>
          <w:b/>
          <w:sz w:val="20"/>
          <w:lang w:val="de-DE"/>
        </w:rPr>
        <w:t xml:space="preserve">, </w:t>
      </w:r>
      <w:proofErr w:type="spellStart"/>
      <w:r w:rsidR="00CE5C1F" w:rsidRPr="00CC38AD">
        <w:rPr>
          <w:rFonts w:ascii="Arial" w:hAnsi="Arial" w:cs="Arial"/>
          <w:b/>
          <w:sz w:val="20"/>
          <w:lang w:val="de-DE"/>
        </w:rPr>
        <w:t>rue</w:t>
      </w:r>
      <w:proofErr w:type="spellEnd"/>
      <w:r w:rsidR="00CE5C1F" w:rsidRPr="00CC38AD">
        <w:rPr>
          <w:rFonts w:ascii="Arial" w:hAnsi="Arial" w:cs="Arial"/>
          <w:b/>
          <w:sz w:val="20"/>
          <w:lang w:val="de-DE"/>
        </w:rPr>
        <w:t xml:space="preserve"> Gabriel </w:t>
      </w:r>
      <w:proofErr w:type="spellStart"/>
      <w:r w:rsidR="00CE5C1F" w:rsidRPr="00CC38AD">
        <w:rPr>
          <w:rFonts w:ascii="Arial" w:hAnsi="Arial" w:cs="Arial"/>
          <w:b/>
          <w:sz w:val="20"/>
          <w:lang w:val="de-DE"/>
        </w:rPr>
        <w:t>Lippman</w:t>
      </w:r>
      <w:proofErr w:type="spellEnd"/>
    </w:p>
    <w:p w14:paraId="01612724" w14:textId="77777777" w:rsidR="00563240" w:rsidRPr="00CC38AD" w:rsidRDefault="00563240" w:rsidP="00563240">
      <w:pPr>
        <w:jc w:val="center"/>
        <w:rPr>
          <w:rFonts w:ascii="Arial" w:hAnsi="Arial" w:cs="Arial"/>
          <w:b/>
          <w:sz w:val="20"/>
          <w:lang w:val="de-DE"/>
        </w:rPr>
      </w:pPr>
      <w:r w:rsidRPr="00CC38AD">
        <w:rPr>
          <w:rFonts w:ascii="Arial" w:hAnsi="Arial" w:cs="Arial"/>
          <w:b/>
          <w:sz w:val="20"/>
          <w:lang w:val="de-DE"/>
        </w:rPr>
        <w:t>L-5365 Munsbach</w:t>
      </w:r>
    </w:p>
    <w:p w14:paraId="07273433" w14:textId="3D27EBD6" w:rsidR="00CA503A" w:rsidRPr="00C44B73" w:rsidRDefault="00563240" w:rsidP="00563240">
      <w:pPr>
        <w:jc w:val="center"/>
        <w:rPr>
          <w:rFonts w:ascii="Arial" w:hAnsi="Arial" w:cs="Arial"/>
          <w:b/>
          <w:sz w:val="20"/>
          <w:lang w:val="de-DE"/>
        </w:rPr>
      </w:pPr>
      <w:r w:rsidRPr="00CC38AD">
        <w:rPr>
          <w:rFonts w:ascii="Arial" w:hAnsi="Arial" w:cs="Arial"/>
          <w:b/>
          <w:sz w:val="20"/>
          <w:lang w:val="de-DE"/>
        </w:rPr>
        <w:t>R.C.S. Luxembourg N</w:t>
      </w:r>
      <w:r w:rsidR="00DC6891" w:rsidRPr="00CC38AD">
        <w:rPr>
          <w:rFonts w:ascii="Arial" w:hAnsi="Arial" w:cs="Arial"/>
          <w:b/>
          <w:sz w:val="20"/>
          <w:lang w:val="de-DE"/>
        </w:rPr>
        <w:t>r</w:t>
      </w:r>
      <w:r w:rsidRPr="00CC38AD">
        <w:rPr>
          <w:rFonts w:ascii="Arial" w:hAnsi="Arial" w:cs="Arial"/>
          <w:b/>
          <w:sz w:val="20"/>
          <w:lang w:val="de-DE"/>
        </w:rPr>
        <w:t xml:space="preserve">. </w:t>
      </w:r>
      <w:r w:rsidRPr="00C44B73">
        <w:rPr>
          <w:rFonts w:ascii="Arial" w:hAnsi="Arial" w:cs="Arial"/>
          <w:b/>
          <w:sz w:val="20"/>
          <w:lang w:val="de-DE"/>
        </w:rPr>
        <w:t>B</w:t>
      </w:r>
      <w:r w:rsidR="0022587F" w:rsidRPr="00C44B73">
        <w:rPr>
          <w:rFonts w:ascii="Arial" w:hAnsi="Arial" w:cs="Arial"/>
          <w:b/>
          <w:sz w:val="20"/>
          <w:lang w:val="de-DE"/>
        </w:rPr>
        <w:t>135671</w:t>
      </w:r>
    </w:p>
    <w:p w14:paraId="060A2AC6" w14:textId="77777777" w:rsidR="00CA503A" w:rsidRPr="00C44B73" w:rsidRDefault="00CA503A" w:rsidP="00CA503A">
      <w:pPr>
        <w:jc w:val="center"/>
        <w:rPr>
          <w:rFonts w:ascii="Arial" w:hAnsi="Arial" w:cs="Arial"/>
          <w:sz w:val="20"/>
          <w:lang w:val="de-DE"/>
        </w:rPr>
      </w:pPr>
    </w:p>
    <w:p w14:paraId="0376298D" w14:textId="7CACB1F8" w:rsidR="002D6889" w:rsidRPr="00C44B73" w:rsidRDefault="002D6889" w:rsidP="002D6889">
      <w:pPr>
        <w:jc w:val="both"/>
        <w:rPr>
          <w:rFonts w:ascii="Arial" w:hAnsi="Arial" w:cs="Arial"/>
          <w:sz w:val="20"/>
          <w:lang w:val="de-DE"/>
        </w:rPr>
      </w:pPr>
      <w:r w:rsidRPr="00C44B73">
        <w:rPr>
          <w:rFonts w:ascii="Arial" w:hAnsi="Arial" w:cs="Arial"/>
          <w:sz w:val="20"/>
          <w:lang w:val="de-DE"/>
        </w:rPr>
        <w:t xml:space="preserve">Im Einklang mit Artikel 22 der Satzung der Investmentgesellschaft mit variablem Kapital (Société </w:t>
      </w:r>
      <w:proofErr w:type="spellStart"/>
      <w:r w:rsidRPr="00C44B73">
        <w:rPr>
          <w:rFonts w:ascii="Arial" w:hAnsi="Arial" w:cs="Arial"/>
          <w:sz w:val="20"/>
          <w:lang w:val="de-DE"/>
        </w:rPr>
        <w:t>d’Investissement</w:t>
      </w:r>
      <w:proofErr w:type="spellEnd"/>
      <w:r w:rsidRPr="00C44B73">
        <w:rPr>
          <w:rFonts w:ascii="Arial" w:hAnsi="Arial" w:cs="Arial"/>
          <w:sz w:val="20"/>
          <w:lang w:val="de-DE"/>
        </w:rPr>
        <w:t xml:space="preserve"> à </w:t>
      </w:r>
      <w:proofErr w:type="spellStart"/>
      <w:r w:rsidRPr="00C44B73">
        <w:rPr>
          <w:rFonts w:ascii="Arial" w:hAnsi="Arial" w:cs="Arial"/>
          <w:sz w:val="20"/>
          <w:lang w:val="de-DE"/>
        </w:rPr>
        <w:t>capital</w:t>
      </w:r>
      <w:proofErr w:type="spellEnd"/>
      <w:r w:rsidRPr="00C44B73">
        <w:rPr>
          <w:rFonts w:ascii="Arial" w:hAnsi="Arial" w:cs="Arial"/>
          <w:sz w:val="20"/>
          <w:lang w:val="de-DE"/>
        </w:rPr>
        <w:t xml:space="preserve"> variable) </w:t>
      </w:r>
      <w:r w:rsidRPr="00C44B73">
        <w:rPr>
          <w:rFonts w:ascii="Arial" w:hAnsi="Arial" w:cs="Arial"/>
          <w:bCs/>
          <w:sz w:val="20"/>
          <w:lang w:val="de-DE"/>
        </w:rPr>
        <w:t xml:space="preserve">Swiss Rock (Lux) </w:t>
      </w:r>
      <w:proofErr w:type="spellStart"/>
      <w:r w:rsidRPr="00C44B73">
        <w:rPr>
          <w:rFonts w:ascii="Arial" w:hAnsi="Arial" w:cs="Arial"/>
          <w:bCs/>
          <w:sz w:val="20"/>
          <w:lang w:val="de-DE"/>
        </w:rPr>
        <w:t>Sicav</w:t>
      </w:r>
      <w:proofErr w:type="spellEnd"/>
      <w:r w:rsidRPr="00C44B73">
        <w:rPr>
          <w:rFonts w:ascii="Arial" w:hAnsi="Arial" w:cs="Arial"/>
          <w:sz w:val="20"/>
          <w:lang w:val="de-DE"/>
        </w:rPr>
        <w:t xml:space="preserve"> („Gesellschaft“) beruft der Verwaltungsrat die jährliche </w:t>
      </w:r>
      <w:r w:rsidR="006A2A22">
        <w:rPr>
          <w:rFonts w:ascii="Arial" w:hAnsi="Arial" w:cs="Arial"/>
          <w:sz w:val="20"/>
          <w:lang w:val="de-DE"/>
        </w:rPr>
        <w:t>Ge</w:t>
      </w:r>
      <w:r w:rsidR="00396FE2">
        <w:rPr>
          <w:rFonts w:ascii="Arial" w:hAnsi="Arial" w:cs="Arial"/>
          <w:sz w:val="20"/>
          <w:lang w:val="de-DE"/>
        </w:rPr>
        <w:t>neral</w:t>
      </w:r>
      <w:r w:rsidR="006A2A22">
        <w:rPr>
          <w:rFonts w:ascii="Arial" w:hAnsi="Arial" w:cs="Arial"/>
          <w:sz w:val="20"/>
          <w:lang w:val="de-DE"/>
        </w:rPr>
        <w:t>versammlung</w:t>
      </w:r>
      <w:r w:rsidRPr="00C44B73">
        <w:rPr>
          <w:rFonts w:ascii="Arial" w:hAnsi="Arial" w:cs="Arial"/>
          <w:sz w:val="20"/>
          <w:lang w:val="de-DE"/>
        </w:rPr>
        <w:t xml:space="preserve"> der Aktionäre </w:t>
      </w:r>
      <w:r w:rsidRPr="00FB082F">
        <w:rPr>
          <w:rFonts w:ascii="Arial" w:hAnsi="Arial" w:cs="Arial"/>
          <w:sz w:val="20"/>
          <w:lang w:val="de-DE"/>
        </w:rPr>
        <w:t xml:space="preserve">am </w:t>
      </w:r>
      <w:r w:rsidR="00396FE2" w:rsidRPr="009E6E9E">
        <w:rPr>
          <w:rFonts w:ascii="Arial" w:hAnsi="Arial" w:cs="Arial"/>
          <w:sz w:val="20"/>
          <w:lang w:val="de-DE"/>
        </w:rPr>
        <w:t>1</w:t>
      </w:r>
      <w:r w:rsidR="009E6E9E" w:rsidRPr="009E6E9E">
        <w:rPr>
          <w:rFonts w:ascii="Arial" w:hAnsi="Arial" w:cs="Arial"/>
          <w:sz w:val="20"/>
          <w:lang w:val="de-DE"/>
        </w:rPr>
        <w:t>5</w:t>
      </w:r>
      <w:r w:rsidR="00B243AF" w:rsidRPr="009E6E9E">
        <w:rPr>
          <w:rFonts w:ascii="Arial" w:hAnsi="Arial" w:cs="Arial"/>
          <w:sz w:val="20"/>
          <w:lang w:val="de-DE"/>
        </w:rPr>
        <w:t xml:space="preserve">. </w:t>
      </w:r>
      <w:r w:rsidR="00396FE2" w:rsidRPr="009E6E9E">
        <w:rPr>
          <w:rFonts w:ascii="Arial" w:hAnsi="Arial" w:cs="Arial"/>
          <w:sz w:val="20"/>
          <w:lang w:val="de-DE"/>
        </w:rPr>
        <w:t>Dezember</w:t>
      </w:r>
      <w:r w:rsidR="00F33081" w:rsidRPr="009E6E9E">
        <w:rPr>
          <w:rFonts w:ascii="Arial" w:hAnsi="Arial" w:cs="Arial"/>
          <w:sz w:val="20"/>
          <w:lang w:val="de-DE"/>
        </w:rPr>
        <w:t xml:space="preserve"> </w:t>
      </w:r>
      <w:r w:rsidRPr="009E6E9E">
        <w:rPr>
          <w:rFonts w:ascii="Arial" w:hAnsi="Arial" w:cs="Arial"/>
          <w:sz w:val="20"/>
          <w:lang w:val="de-DE"/>
        </w:rPr>
        <w:t>202</w:t>
      </w:r>
      <w:r w:rsidR="006A2A22" w:rsidRPr="009E6E9E">
        <w:rPr>
          <w:rFonts w:ascii="Arial" w:hAnsi="Arial" w:cs="Arial"/>
          <w:sz w:val="20"/>
          <w:lang w:val="de-DE"/>
        </w:rPr>
        <w:t>3</w:t>
      </w:r>
      <w:r w:rsidRPr="00FB082F">
        <w:rPr>
          <w:rFonts w:ascii="Arial" w:hAnsi="Arial" w:cs="Arial"/>
          <w:sz w:val="20"/>
          <w:lang w:val="de-DE"/>
        </w:rPr>
        <w:t xml:space="preserve"> um </w:t>
      </w:r>
      <w:r w:rsidR="00396FE2">
        <w:rPr>
          <w:rFonts w:ascii="Arial" w:hAnsi="Arial" w:cs="Arial"/>
          <w:sz w:val="20"/>
          <w:lang w:val="de-DE"/>
        </w:rPr>
        <w:br/>
      </w:r>
      <w:r w:rsidR="00B243AF">
        <w:rPr>
          <w:rFonts w:ascii="Arial" w:hAnsi="Arial" w:cs="Arial"/>
          <w:sz w:val="20"/>
          <w:lang w:val="de-DE"/>
        </w:rPr>
        <w:t>11</w:t>
      </w:r>
      <w:r w:rsidRPr="00FB082F">
        <w:rPr>
          <w:rFonts w:ascii="Arial" w:hAnsi="Arial" w:cs="Arial"/>
          <w:sz w:val="20"/>
          <w:lang w:val="de-DE"/>
        </w:rPr>
        <w:t xml:space="preserve"> Uhr</w:t>
      </w:r>
      <w:r w:rsidRPr="00C44B73">
        <w:rPr>
          <w:rFonts w:ascii="Arial" w:hAnsi="Arial" w:cs="Arial"/>
          <w:sz w:val="20"/>
          <w:lang w:val="de-DE"/>
        </w:rPr>
        <w:t xml:space="preserve"> am Sitz der Gesellschaft, 9A, </w:t>
      </w:r>
      <w:proofErr w:type="spellStart"/>
      <w:r w:rsidRPr="00C44B73">
        <w:rPr>
          <w:rFonts w:ascii="Arial" w:hAnsi="Arial" w:cs="Arial"/>
          <w:sz w:val="20"/>
          <w:lang w:val="de-DE"/>
        </w:rPr>
        <w:t>rue</w:t>
      </w:r>
      <w:proofErr w:type="spellEnd"/>
      <w:r w:rsidRPr="00C44B73">
        <w:rPr>
          <w:rFonts w:ascii="Arial" w:hAnsi="Arial" w:cs="Arial"/>
          <w:sz w:val="20"/>
          <w:lang w:val="de-DE"/>
        </w:rPr>
        <w:t xml:space="preserve"> Gabriel Lippmann, L - 5365 Munsbach, Luxemburg, </w:t>
      </w:r>
      <w:r w:rsidR="00AB503C">
        <w:rPr>
          <w:rFonts w:ascii="Arial" w:hAnsi="Arial" w:cs="Arial"/>
          <w:sz w:val="20"/>
          <w:lang w:val="de-DE"/>
        </w:rPr>
        <w:t>ein</w:t>
      </w:r>
      <w:r w:rsidRPr="00C44B73">
        <w:rPr>
          <w:rFonts w:ascii="Arial" w:hAnsi="Arial" w:cs="Arial"/>
          <w:sz w:val="20"/>
          <w:lang w:val="de-DE"/>
        </w:rPr>
        <w:t>.</w:t>
      </w:r>
    </w:p>
    <w:p w14:paraId="5A5F7FF4" w14:textId="77777777" w:rsidR="00961D3D" w:rsidRPr="00C44B73" w:rsidRDefault="00961D3D" w:rsidP="00646FD4">
      <w:pPr>
        <w:jc w:val="both"/>
        <w:rPr>
          <w:rFonts w:ascii="Arial" w:hAnsi="Arial" w:cs="Arial"/>
          <w:sz w:val="20"/>
          <w:lang w:val="de-DE"/>
        </w:rPr>
      </w:pPr>
    </w:p>
    <w:p w14:paraId="1CBC9F3D" w14:textId="77777777" w:rsidR="00646FD4" w:rsidRPr="00C44B73" w:rsidRDefault="00646FD4" w:rsidP="00646FD4">
      <w:pPr>
        <w:jc w:val="center"/>
        <w:rPr>
          <w:rFonts w:ascii="Arial" w:hAnsi="Arial" w:cs="Arial"/>
          <w:b/>
          <w:sz w:val="20"/>
          <w:lang w:val="de-DE"/>
        </w:rPr>
      </w:pPr>
      <w:r w:rsidRPr="00C44B73">
        <w:rPr>
          <w:rFonts w:ascii="Arial" w:hAnsi="Arial" w:cs="Arial"/>
          <w:b/>
          <w:sz w:val="20"/>
          <w:lang w:val="de-DE"/>
        </w:rPr>
        <w:t>TAGESORDNUNG:</w:t>
      </w:r>
    </w:p>
    <w:p w14:paraId="0B35BAB5" w14:textId="77777777" w:rsidR="00961D3D" w:rsidRPr="00C44B73" w:rsidRDefault="00961D3D" w:rsidP="00646FD4">
      <w:pPr>
        <w:jc w:val="center"/>
        <w:rPr>
          <w:rFonts w:ascii="Arial" w:hAnsi="Arial" w:cs="Arial"/>
          <w:b/>
          <w:sz w:val="20"/>
          <w:lang w:val="de-DE"/>
        </w:rPr>
      </w:pPr>
    </w:p>
    <w:p w14:paraId="7684C62D" w14:textId="77777777" w:rsidR="002D6889" w:rsidRPr="00C44B73" w:rsidRDefault="002D6889" w:rsidP="002D688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lang w:val="de-DE"/>
        </w:rPr>
      </w:pPr>
      <w:bookmarkStart w:id="0" w:name="_Hlk150935312"/>
      <w:r w:rsidRPr="00C44B73">
        <w:rPr>
          <w:rFonts w:ascii="Arial" w:hAnsi="Arial" w:cs="Arial"/>
          <w:sz w:val="20"/>
          <w:lang w:val="de-DE"/>
        </w:rPr>
        <w:t>1.</w:t>
      </w:r>
      <w:r w:rsidRPr="00C44B73">
        <w:rPr>
          <w:rFonts w:ascii="Arial" w:hAnsi="Arial" w:cs="Arial"/>
          <w:sz w:val="20"/>
          <w:lang w:val="de-DE"/>
        </w:rPr>
        <w:tab/>
        <w:t>Bericht des Verwaltungsrates und des Abschlussprüfers.</w:t>
      </w:r>
    </w:p>
    <w:p w14:paraId="5EB396F8" w14:textId="3E86E613" w:rsidR="002D6889" w:rsidRPr="00C44B73" w:rsidRDefault="002D6889" w:rsidP="002D688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lang w:val="de-DE"/>
        </w:rPr>
      </w:pPr>
      <w:r w:rsidRPr="00C44B73">
        <w:rPr>
          <w:rFonts w:ascii="Arial" w:hAnsi="Arial" w:cs="Arial"/>
          <w:sz w:val="20"/>
          <w:lang w:val="de-DE"/>
        </w:rPr>
        <w:t>2.</w:t>
      </w:r>
      <w:r w:rsidRPr="00C44B73">
        <w:rPr>
          <w:rFonts w:ascii="Arial" w:hAnsi="Arial" w:cs="Arial"/>
          <w:sz w:val="20"/>
          <w:lang w:val="de-DE"/>
        </w:rPr>
        <w:tab/>
        <w:t>Genehmigung der vom Verwaltungsrat vorgelegten Bilanz sowie der Gewinn- und Verlustrechnung für das Geschäftsjahr vom 1. Juli 20</w:t>
      </w:r>
      <w:r w:rsidR="00AB503C">
        <w:rPr>
          <w:rFonts w:ascii="Arial" w:hAnsi="Arial" w:cs="Arial"/>
          <w:sz w:val="20"/>
          <w:lang w:val="de-DE"/>
        </w:rPr>
        <w:t>2</w:t>
      </w:r>
      <w:r w:rsidR="00B45696">
        <w:rPr>
          <w:rFonts w:ascii="Arial" w:hAnsi="Arial" w:cs="Arial"/>
          <w:sz w:val="20"/>
          <w:lang w:val="de-DE"/>
        </w:rPr>
        <w:t>2</w:t>
      </w:r>
      <w:r w:rsidRPr="00C44B73">
        <w:rPr>
          <w:rFonts w:ascii="Arial" w:hAnsi="Arial" w:cs="Arial"/>
          <w:sz w:val="20"/>
          <w:lang w:val="de-DE"/>
        </w:rPr>
        <w:t xml:space="preserve"> bis zum 30. Juni 202</w:t>
      </w:r>
      <w:r w:rsidR="00B45696">
        <w:rPr>
          <w:rFonts w:ascii="Arial" w:hAnsi="Arial" w:cs="Arial"/>
          <w:sz w:val="20"/>
          <w:lang w:val="de-DE"/>
        </w:rPr>
        <w:t>3</w:t>
      </w:r>
      <w:r w:rsidRPr="00C44B73">
        <w:rPr>
          <w:rFonts w:ascii="Arial" w:hAnsi="Arial" w:cs="Arial"/>
          <w:sz w:val="20"/>
          <w:lang w:val="de-DE"/>
        </w:rPr>
        <w:t>.</w:t>
      </w:r>
    </w:p>
    <w:p w14:paraId="2AB39438" w14:textId="77777777" w:rsidR="002D6889" w:rsidRPr="00C44B73" w:rsidRDefault="002D6889" w:rsidP="002D688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lang w:val="de-DE"/>
        </w:rPr>
      </w:pPr>
      <w:r w:rsidRPr="00C44B73">
        <w:rPr>
          <w:rFonts w:ascii="Arial" w:hAnsi="Arial" w:cs="Arial"/>
          <w:sz w:val="20"/>
          <w:lang w:val="de-DE"/>
        </w:rPr>
        <w:t>3.</w:t>
      </w:r>
      <w:r w:rsidRPr="00C44B73">
        <w:rPr>
          <w:rFonts w:ascii="Arial" w:hAnsi="Arial" w:cs="Arial"/>
          <w:sz w:val="20"/>
          <w:lang w:val="de-DE"/>
        </w:rPr>
        <w:tab/>
        <w:t>Verwendung des Jahresergebnisses.</w:t>
      </w:r>
    </w:p>
    <w:p w14:paraId="59EAEEBE" w14:textId="7FBE5AF6" w:rsidR="002D6889" w:rsidRPr="00C44B73" w:rsidRDefault="002D6889" w:rsidP="006A2A22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lang w:val="de-DE"/>
        </w:rPr>
      </w:pPr>
      <w:r w:rsidRPr="00C44B73">
        <w:rPr>
          <w:rFonts w:ascii="Arial" w:hAnsi="Arial" w:cs="Arial"/>
          <w:sz w:val="20"/>
          <w:lang w:val="de-DE"/>
        </w:rPr>
        <w:t>4.</w:t>
      </w:r>
      <w:r w:rsidRPr="00C44B73">
        <w:rPr>
          <w:rFonts w:ascii="Arial" w:hAnsi="Arial" w:cs="Arial"/>
          <w:sz w:val="20"/>
          <w:lang w:val="de-DE"/>
        </w:rPr>
        <w:tab/>
        <w:t>Entlastung der Verwaltungsratsmitglieder.</w:t>
      </w:r>
    </w:p>
    <w:p w14:paraId="1633D51A" w14:textId="77777777" w:rsidR="00882B3D" w:rsidRDefault="00F938BE" w:rsidP="00882B3D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5</w:t>
      </w:r>
      <w:r w:rsidR="002D6889" w:rsidRPr="00C44B73">
        <w:rPr>
          <w:rFonts w:ascii="Arial" w:hAnsi="Arial" w:cs="Arial"/>
          <w:sz w:val="20"/>
          <w:lang w:val="de-DE"/>
        </w:rPr>
        <w:t>.</w:t>
      </w:r>
      <w:r w:rsidR="002D6889" w:rsidRPr="00C44B73">
        <w:rPr>
          <w:rFonts w:ascii="Arial" w:hAnsi="Arial" w:cs="Arial"/>
          <w:sz w:val="20"/>
          <w:lang w:val="de-DE"/>
        </w:rPr>
        <w:tab/>
      </w:r>
      <w:r w:rsidR="00882B3D">
        <w:rPr>
          <w:rFonts w:ascii="Arial" w:hAnsi="Arial" w:cs="Arial"/>
          <w:sz w:val="20"/>
          <w:lang w:val="de-DE"/>
        </w:rPr>
        <w:t>Kenntnisnahme des Rücktritts von Herrn Lobsang Gangshontsang als Mitglied des Verwaltungsrats mit Wirkung zum 30. November 2023.</w:t>
      </w:r>
    </w:p>
    <w:p w14:paraId="052D9F3D" w14:textId="5F291889" w:rsidR="00882B3D" w:rsidRDefault="00882B3D" w:rsidP="00882B3D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6</w:t>
      </w:r>
      <w:r w:rsidR="00DA3BD5">
        <w:rPr>
          <w:rFonts w:ascii="Arial" w:hAnsi="Arial" w:cs="Arial"/>
          <w:sz w:val="20"/>
          <w:lang w:val="de-DE"/>
        </w:rPr>
        <w:t>.</w:t>
      </w:r>
      <w:r w:rsidR="00DA3BD5"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>Genehmigung der Ernennung von Herrn Markus Herbert Rellstab als Verwaltungsratsmitglied mit Wirkung zum 1. Dezember 2023.</w:t>
      </w:r>
    </w:p>
    <w:p w14:paraId="24D5D1DB" w14:textId="7F4006C7" w:rsidR="002D6889" w:rsidRPr="00C44B73" w:rsidRDefault="00882B3D" w:rsidP="00882B3D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7.</w:t>
      </w:r>
      <w:r>
        <w:rPr>
          <w:rFonts w:ascii="Arial" w:hAnsi="Arial" w:cs="Arial"/>
          <w:sz w:val="20"/>
          <w:lang w:val="de-DE"/>
        </w:rPr>
        <w:tab/>
      </w:r>
      <w:r w:rsidR="002D6889" w:rsidRPr="00C44B73">
        <w:rPr>
          <w:rFonts w:ascii="Arial" w:hAnsi="Arial" w:cs="Arial"/>
          <w:sz w:val="20"/>
          <w:lang w:val="de-DE"/>
        </w:rPr>
        <w:t xml:space="preserve">Ernennung der Verwaltungsratsmitglieder bis zum Ablauf der </w:t>
      </w:r>
      <w:r w:rsidR="00AB503C">
        <w:rPr>
          <w:rFonts w:ascii="Arial" w:hAnsi="Arial" w:cs="Arial"/>
          <w:sz w:val="20"/>
          <w:lang w:val="de-DE"/>
        </w:rPr>
        <w:t xml:space="preserve">jährlichen </w:t>
      </w:r>
      <w:r w:rsidR="006A2A22">
        <w:rPr>
          <w:rFonts w:ascii="Arial" w:hAnsi="Arial" w:cs="Arial"/>
          <w:sz w:val="20"/>
          <w:lang w:val="de-DE"/>
        </w:rPr>
        <w:t>Gesellschafterversammlung</w:t>
      </w:r>
      <w:r w:rsidR="00AB503C">
        <w:rPr>
          <w:rFonts w:ascii="Arial" w:hAnsi="Arial" w:cs="Arial"/>
          <w:sz w:val="20"/>
          <w:lang w:val="de-DE"/>
        </w:rPr>
        <w:t xml:space="preserve"> </w:t>
      </w:r>
      <w:r w:rsidR="002D6889" w:rsidRPr="00C44B73">
        <w:rPr>
          <w:rFonts w:ascii="Arial" w:hAnsi="Arial" w:cs="Arial"/>
          <w:sz w:val="20"/>
          <w:lang w:val="de-DE"/>
        </w:rPr>
        <w:t>des Jahres 202</w:t>
      </w:r>
      <w:r w:rsidR="00B45696">
        <w:rPr>
          <w:rFonts w:ascii="Arial" w:hAnsi="Arial" w:cs="Arial"/>
          <w:sz w:val="20"/>
          <w:lang w:val="de-DE"/>
        </w:rPr>
        <w:t>4</w:t>
      </w:r>
      <w:r w:rsidR="002D6889" w:rsidRPr="00C44B73">
        <w:rPr>
          <w:rFonts w:ascii="Arial" w:hAnsi="Arial" w:cs="Arial"/>
          <w:sz w:val="20"/>
          <w:lang w:val="de-DE"/>
        </w:rPr>
        <w:t>.</w:t>
      </w:r>
    </w:p>
    <w:p w14:paraId="39E08870" w14:textId="2057E29E" w:rsidR="002D6889" w:rsidRPr="00C44B73" w:rsidRDefault="000609DA" w:rsidP="002D688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8</w:t>
      </w:r>
      <w:r w:rsidR="002D6889" w:rsidRPr="00C44B73">
        <w:rPr>
          <w:rFonts w:ascii="Arial" w:hAnsi="Arial" w:cs="Arial"/>
          <w:sz w:val="20"/>
          <w:lang w:val="de-DE"/>
        </w:rPr>
        <w:t>.</w:t>
      </w:r>
      <w:r w:rsidR="002D6889" w:rsidRPr="00C44B73">
        <w:rPr>
          <w:rFonts w:ascii="Arial" w:hAnsi="Arial" w:cs="Arial"/>
          <w:sz w:val="20"/>
          <w:lang w:val="de-DE"/>
        </w:rPr>
        <w:tab/>
        <w:t xml:space="preserve">Ernennung des Abschlussprüfers bis zum Ablauf der </w:t>
      </w:r>
      <w:r w:rsidR="00AB503C">
        <w:rPr>
          <w:rFonts w:ascii="Arial" w:hAnsi="Arial" w:cs="Arial"/>
          <w:sz w:val="20"/>
          <w:lang w:val="de-DE"/>
        </w:rPr>
        <w:t xml:space="preserve">jährlichen </w:t>
      </w:r>
      <w:r w:rsidR="006A2A22">
        <w:rPr>
          <w:rFonts w:ascii="Arial" w:hAnsi="Arial" w:cs="Arial"/>
          <w:sz w:val="20"/>
          <w:lang w:val="de-DE"/>
        </w:rPr>
        <w:t>Gesellschafterversammlung</w:t>
      </w:r>
      <w:r w:rsidR="00AB503C">
        <w:rPr>
          <w:rFonts w:ascii="Arial" w:hAnsi="Arial" w:cs="Arial"/>
          <w:sz w:val="20"/>
          <w:lang w:val="de-DE"/>
        </w:rPr>
        <w:t xml:space="preserve"> </w:t>
      </w:r>
      <w:r w:rsidR="002D6889" w:rsidRPr="00C44B73">
        <w:rPr>
          <w:rFonts w:ascii="Arial" w:hAnsi="Arial" w:cs="Arial"/>
          <w:sz w:val="20"/>
          <w:lang w:val="de-DE"/>
        </w:rPr>
        <w:t>des Jahres 202</w:t>
      </w:r>
      <w:r w:rsidR="00B45696">
        <w:rPr>
          <w:rFonts w:ascii="Arial" w:hAnsi="Arial" w:cs="Arial"/>
          <w:sz w:val="20"/>
          <w:lang w:val="de-DE"/>
        </w:rPr>
        <w:t>4</w:t>
      </w:r>
      <w:r w:rsidR="002D6889" w:rsidRPr="00C44B73">
        <w:rPr>
          <w:rFonts w:ascii="Arial" w:hAnsi="Arial" w:cs="Arial"/>
          <w:sz w:val="20"/>
          <w:lang w:val="de-DE"/>
        </w:rPr>
        <w:t>.</w:t>
      </w:r>
    </w:p>
    <w:p w14:paraId="75DF0E45" w14:textId="444BA05B" w:rsidR="002D6889" w:rsidRPr="00C44B73" w:rsidRDefault="000609DA" w:rsidP="002D688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9</w:t>
      </w:r>
      <w:r w:rsidR="002D6889" w:rsidRPr="00C44B73">
        <w:rPr>
          <w:rFonts w:ascii="Arial" w:hAnsi="Arial" w:cs="Arial"/>
          <w:sz w:val="20"/>
          <w:lang w:val="de-DE"/>
        </w:rPr>
        <w:tab/>
        <w:t>Verschiedenes.</w:t>
      </w:r>
    </w:p>
    <w:bookmarkEnd w:id="0"/>
    <w:p w14:paraId="2072485D" w14:textId="77777777" w:rsidR="002D6889" w:rsidRPr="00C44B73" w:rsidRDefault="002D6889" w:rsidP="00646FD4">
      <w:pPr>
        <w:jc w:val="both"/>
        <w:rPr>
          <w:rFonts w:ascii="Arial" w:hAnsi="Arial" w:cs="Arial"/>
          <w:sz w:val="20"/>
          <w:lang w:val="de-DE"/>
        </w:rPr>
      </w:pPr>
    </w:p>
    <w:p w14:paraId="58D679BD" w14:textId="5E2A6EE6" w:rsidR="00646FD4" w:rsidRPr="00C44B73" w:rsidRDefault="00646FD4" w:rsidP="00646FD4">
      <w:pPr>
        <w:jc w:val="both"/>
        <w:rPr>
          <w:rFonts w:ascii="Arial" w:hAnsi="Arial" w:cs="Arial"/>
          <w:sz w:val="20"/>
          <w:lang w:val="de-DE"/>
        </w:rPr>
      </w:pPr>
      <w:r w:rsidRPr="00C44B73">
        <w:rPr>
          <w:rFonts w:ascii="Arial" w:hAnsi="Arial" w:cs="Arial"/>
          <w:sz w:val="20"/>
          <w:lang w:val="de-DE"/>
        </w:rPr>
        <w:t xml:space="preserve">Die Zulassung zur </w:t>
      </w:r>
      <w:r w:rsidR="006A2A22">
        <w:rPr>
          <w:rFonts w:ascii="Arial" w:hAnsi="Arial" w:cs="Arial"/>
          <w:sz w:val="20"/>
          <w:lang w:val="de-DE"/>
        </w:rPr>
        <w:t>Ge</w:t>
      </w:r>
      <w:r w:rsidR="00396FE2">
        <w:rPr>
          <w:rFonts w:ascii="Arial" w:hAnsi="Arial" w:cs="Arial"/>
          <w:sz w:val="20"/>
          <w:lang w:val="de-DE"/>
        </w:rPr>
        <w:t>neralversammlung</w:t>
      </w:r>
      <w:r w:rsidR="00AB503C">
        <w:rPr>
          <w:rFonts w:ascii="Arial" w:hAnsi="Arial" w:cs="Arial"/>
          <w:sz w:val="20"/>
          <w:lang w:val="de-DE"/>
        </w:rPr>
        <w:t xml:space="preserve"> </w:t>
      </w:r>
      <w:r w:rsidRPr="00C44B73">
        <w:rPr>
          <w:rFonts w:ascii="Arial" w:hAnsi="Arial" w:cs="Arial"/>
          <w:sz w:val="20"/>
          <w:lang w:val="de-DE"/>
        </w:rPr>
        <w:t xml:space="preserve">setzt voraus, dass die entsprechenden Inhaberaktien vorgelegt werden oder die Aktien bis spätestens </w:t>
      </w:r>
      <w:r w:rsidR="00C508D4" w:rsidRPr="00C44B73">
        <w:rPr>
          <w:rFonts w:ascii="Arial" w:hAnsi="Arial" w:cs="Arial"/>
          <w:sz w:val="20"/>
          <w:lang w:val="de-DE"/>
        </w:rPr>
        <w:t>5 Tage vorher</w:t>
      </w:r>
      <w:r w:rsidRPr="00C44B73">
        <w:rPr>
          <w:rFonts w:ascii="Arial" w:hAnsi="Arial" w:cs="Arial"/>
          <w:sz w:val="20"/>
          <w:lang w:val="de-DE"/>
        </w:rPr>
        <w:t xml:space="preserve"> bei einer Bank gesperrt werden. Eine Bestätigung der Bank über die Sperrung der Aktien genügt als Nachweis über die erfolgte Sperrung.</w:t>
      </w:r>
    </w:p>
    <w:p w14:paraId="1640CEA4" w14:textId="77777777" w:rsidR="001F2115" w:rsidRPr="00C44B73" w:rsidRDefault="001F2115" w:rsidP="00E359F8">
      <w:pPr>
        <w:jc w:val="both"/>
        <w:rPr>
          <w:rFonts w:ascii="Arial" w:hAnsi="Arial" w:cs="Arial"/>
          <w:sz w:val="20"/>
          <w:lang w:val="de-DE"/>
        </w:rPr>
      </w:pPr>
    </w:p>
    <w:p w14:paraId="17C4CA9D" w14:textId="77777777" w:rsidR="000E0B0B" w:rsidRPr="00C44B73" w:rsidRDefault="000E0B0B" w:rsidP="00E359F8">
      <w:pPr>
        <w:jc w:val="both"/>
        <w:rPr>
          <w:rFonts w:ascii="Arial" w:hAnsi="Arial" w:cs="Arial"/>
          <w:sz w:val="20"/>
          <w:lang w:val="de-DE"/>
        </w:rPr>
      </w:pPr>
    </w:p>
    <w:p w14:paraId="08CC1B19" w14:textId="2108181F" w:rsidR="008D0E26" w:rsidRDefault="00756CD5" w:rsidP="00563240">
      <w:pPr>
        <w:tabs>
          <w:tab w:val="left" w:pos="5697"/>
        </w:tabs>
        <w:rPr>
          <w:rFonts w:ascii="Arial" w:hAnsi="Arial" w:cs="Arial"/>
          <w:sz w:val="20"/>
          <w:lang w:val="de-DE"/>
        </w:rPr>
      </w:pPr>
      <w:r w:rsidRPr="00C44B73">
        <w:rPr>
          <w:rFonts w:ascii="Arial" w:hAnsi="Arial" w:cs="Arial"/>
          <w:sz w:val="20"/>
          <w:lang w:val="de-DE"/>
        </w:rPr>
        <w:t>Munsb</w:t>
      </w:r>
      <w:r w:rsidR="00C37CFB" w:rsidRPr="00C44B73">
        <w:rPr>
          <w:rFonts w:ascii="Arial" w:hAnsi="Arial" w:cs="Arial"/>
          <w:sz w:val="20"/>
          <w:lang w:val="de-DE"/>
        </w:rPr>
        <w:t>ach</w:t>
      </w:r>
      <w:r w:rsidRPr="00C44B73">
        <w:rPr>
          <w:rFonts w:ascii="Arial" w:hAnsi="Arial" w:cs="Arial"/>
          <w:sz w:val="20"/>
          <w:lang w:val="de-DE"/>
        </w:rPr>
        <w:t xml:space="preserve">, </w:t>
      </w:r>
      <w:r w:rsidRPr="00046F79">
        <w:rPr>
          <w:rFonts w:ascii="Arial" w:hAnsi="Arial" w:cs="Arial"/>
          <w:sz w:val="20"/>
          <w:lang w:val="de-DE"/>
        </w:rPr>
        <w:t xml:space="preserve">im </w:t>
      </w:r>
      <w:r w:rsidR="00B243AF">
        <w:rPr>
          <w:rFonts w:ascii="Arial" w:hAnsi="Arial" w:cs="Arial"/>
          <w:sz w:val="20"/>
          <w:lang w:val="de-DE"/>
        </w:rPr>
        <w:t>November</w:t>
      </w:r>
      <w:r w:rsidR="00F33081">
        <w:rPr>
          <w:rFonts w:ascii="Arial" w:hAnsi="Arial" w:cs="Arial"/>
          <w:sz w:val="20"/>
          <w:lang w:val="de-DE"/>
        </w:rPr>
        <w:t xml:space="preserve"> </w:t>
      </w:r>
      <w:r w:rsidRPr="00FB082F">
        <w:rPr>
          <w:rFonts w:ascii="Arial" w:hAnsi="Arial" w:cs="Arial"/>
          <w:sz w:val="20"/>
          <w:lang w:val="de-DE"/>
        </w:rPr>
        <w:t>20</w:t>
      </w:r>
      <w:r w:rsidR="002D6889" w:rsidRPr="00FB082F">
        <w:rPr>
          <w:rFonts w:ascii="Arial" w:hAnsi="Arial" w:cs="Arial"/>
          <w:sz w:val="20"/>
          <w:lang w:val="de-DE"/>
        </w:rPr>
        <w:t>2</w:t>
      </w:r>
      <w:r w:rsidR="006A2A22">
        <w:rPr>
          <w:rFonts w:ascii="Arial" w:hAnsi="Arial" w:cs="Arial"/>
          <w:sz w:val="20"/>
          <w:lang w:val="de-DE"/>
        </w:rPr>
        <w:t>3</w:t>
      </w:r>
      <w:r w:rsidR="00563240" w:rsidRPr="00C44B73">
        <w:rPr>
          <w:rFonts w:ascii="Arial" w:hAnsi="Arial" w:cs="Arial"/>
          <w:sz w:val="20"/>
          <w:lang w:val="de-DE"/>
        </w:rPr>
        <w:tab/>
      </w:r>
    </w:p>
    <w:p w14:paraId="1FD5CA00" w14:textId="77777777" w:rsidR="008D0E26" w:rsidRDefault="008D0E26" w:rsidP="00563240">
      <w:pPr>
        <w:tabs>
          <w:tab w:val="left" w:pos="5697"/>
        </w:tabs>
        <w:rPr>
          <w:rFonts w:ascii="Arial" w:hAnsi="Arial" w:cs="Arial"/>
          <w:sz w:val="20"/>
          <w:lang w:val="de-DE"/>
        </w:rPr>
      </w:pPr>
    </w:p>
    <w:p w14:paraId="5F485897" w14:textId="77777777" w:rsidR="008D0E26" w:rsidRDefault="008D0E26" w:rsidP="00563240">
      <w:pPr>
        <w:tabs>
          <w:tab w:val="left" w:pos="5697"/>
        </w:tabs>
        <w:rPr>
          <w:rFonts w:ascii="Arial" w:hAnsi="Arial" w:cs="Arial"/>
          <w:sz w:val="20"/>
          <w:lang w:val="de-DE"/>
        </w:rPr>
      </w:pPr>
    </w:p>
    <w:p w14:paraId="1E4D4CEC" w14:textId="77777777" w:rsidR="008D0E26" w:rsidRDefault="008D0E26" w:rsidP="00563240">
      <w:pPr>
        <w:tabs>
          <w:tab w:val="left" w:pos="5697"/>
        </w:tabs>
        <w:rPr>
          <w:rFonts w:ascii="Arial" w:hAnsi="Arial" w:cs="Arial"/>
          <w:sz w:val="20"/>
          <w:lang w:val="de-DE"/>
        </w:rPr>
      </w:pPr>
    </w:p>
    <w:p w14:paraId="06968BAC" w14:textId="757B8294" w:rsidR="00CA503A" w:rsidRDefault="00CA503A" w:rsidP="00563240">
      <w:pPr>
        <w:tabs>
          <w:tab w:val="left" w:pos="5697"/>
        </w:tabs>
        <w:rPr>
          <w:rFonts w:ascii="Arial" w:hAnsi="Arial" w:cs="Arial"/>
          <w:sz w:val="20"/>
          <w:lang w:val="de-DE"/>
        </w:rPr>
      </w:pPr>
      <w:r w:rsidRPr="00C44B73">
        <w:rPr>
          <w:rFonts w:ascii="Arial" w:hAnsi="Arial" w:cs="Arial"/>
          <w:sz w:val="20"/>
          <w:lang w:val="de-DE"/>
        </w:rPr>
        <w:t>Der Verwaltungsrat</w:t>
      </w:r>
      <w:r w:rsidR="00563240" w:rsidRPr="00C44B73">
        <w:rPr>
          <w:rFonts w:ascii="Arial" w:hAnsi="Arial" w:cs="Arial"/>
          <w:sz w:val="20"/>
          <w:lang w:val="de-DE"/>
        </w:rPr>
        <w:t xml:space="preserve"> der Gesellschaft</w:t>
      </w:r>
    </w:p>
    <w:p w14:paraId="54D8317C" w14:textId="77777777" w:rsidR="00B243AF" w:rsidRDefault="00B243AF" w:rsidP="00563240">
      <w:pPr>
        <w:tabs>
          <w:tab w:val="left" w:pos="5697"/>
        </w:tabs>
        <w:rPr>
          <w:rFonts w:ascii="Arial" w:hAnsi="Arial" w:cs="Arial"/>
          <w:sz w:val="20"/>
          <w:lang w:val="de-DE"/>
        </w:rPr>
      </w:pPr>
    </w:p>
    <w:p w14:paraId="5878ECF8" w14:textId="77777777" w:rsidR="00CA503A" w:rsidRPr="00C44B73" w:rsidRDefault="00CA503A" w:rsidP="00CA503A">
      <w:pPr>
        <w:rPr>
          <w:rFonts w:ascii="Arial" w:hAnsi="Arial" w:cs="Arial"/>
          <w:sz w:val="20"/>
          <w:lang w:val="de-DE"/>
        </w:rPr>
      </w:pPr>
    </w:p>
    <w:sectPr w:rsidR="00CA503A" w:rsidRPr="00C44B73" w:rsidSect="00734312">
      <w:headerReference w:type="even" r:id="rId7"/>
      <w:headerReference w:type="default" r:id="rId8"/>
      <w:pgSz w:w="11907" w:h="16840" w:code="9"/>
      <w:pgMar w:top="1418" w:right="1701" w:bottom="1418" w:left="170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47B8" w14:textId="77777777" w:rsidR="007701DD" w:rsidRDefault="007701DD">
      <w:r>
        <w:separator/>
      </w:r>
    </w:p>
  </w:endnote>
  <w:endnote w:type="continuationSeparator" w:id="0">
    <w:p w14:paraId="67E46FE3" w14:textId="77777777" w:rsidR="007701DD" w:rsidRDefault="0077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7DBBB" w14:textId="77777777" w:rsidR="007701DD" w:rsidRDefault="007701DD">
      <w:r>
        <w:separator/>
      </w:r>
    </w:p>
  </w:footnote>
  <w:footnote w:type="continuationSeparator" w:id="0">
    <w:p w14:paraId="3E1A27F6" w14:textId="77777777" w:rsidR="007701DD" w:rsidRDefault="0077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28B9" w14:textId="77777777" w:rsidR="00C37CFB" w:rsidRDefault="00C37C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8B48C1" w14:textId="77777777" w:rsidR="00C37CFB" w:rsidRDefault="00C37CF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D678" w14:textId="77777777" w:rsidR="00C37CFB" w:rsidRDefault="00C37C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07A869" w14:textId="77777777" w:rsidR="00C37CFB" w:rsidRDefault="00C37CF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081C"/>
    <w:multiLevelType w:val="hybridMultilevel"/>
    <w:tmpl w:val="FBCC61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771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2F"/>
    <w:rsid w:val="00046F79"/>
    <w:rsid w:val="00053B14"/>
    <w:rsid w:val="000609DA"/>
    <w:rsid w:val="000C204D"/>
    <w:rsid w:val="000E0B0B"/>
    <w:rsid w:val="000F1056"/>
    <w:rsid w:val="00116733"/>
    <w:rsid w:val="001F2115"/>
    <w:rsid w:val="001F63EC"/>
    <w:rsid w:val="001F6D0E"/>
    <w:rsid w:val="0022587F"/>
    <w:rsid w:val="00227A8C"/>
    <w:rsid w:val="002D6889"/>
    <w:rsid w:val="003615B3"/>
    <w:rsid w:val="00387D58"/>
    <w:rsid w:val="00396FE2"/>
    <w:rsid w:val="003A15FD"/>
    <w:rsid w:val="003A36E9"/>
    <w:rsid w:val="003C20DF"/>
    <w:rsid w:val="004120C4"/>
    <w:rsid w:val="00453935"/>
    <w:rsid w:val="004A0497"/>
    <w:rsid w:val="004A4C24"/>
    <w:rsid w:val="005017A4"/>
    <w:rsid w:val="005375D3"/>
    <w:rsid w:val="005534E8"/>
    <w:rsid w:val="00563240"/>
    <w:rsid w:val="0057167A"/>
    <w:rsid w:val="005941C4"/>
    <w:rsid w:val="006277FC"/>
    <w:rsid w:val="0063322A"/>
    <w:rsid w:val="00646FD4"/>
    <w:rsid w:val="00656EEA"/>
    <w:rsid w:val="006A2A22"/>
    <w:rsid w:val="006F1835"/>
    <w:rsid w:val="0072342F"/>
    <w:rsid w:val="00734312"/>
    <w:rsid w:val="007418D3"/>
    <w:rsid w:val="00756CD5"/>
    <w:rsid w:val="007701DD"/>
    <w:rsid w:val="00775389"/>
    <w:rsid w:val="007D38D3"/>
    <w:rsid w:val="00882B3D"/>
    <w:rsid w:val="008C3B08"/>
    <w:rsid w:val="008D0E26"/>
    <w:rsid w:val="009536B7"/>
    <w:rsid w:val="00961D3D"/>
    <w:rsid w:val="009D1444"/>
    <w:rsid w:val="009D5178"/>
    <w:rsid w:val="009E6E9E"/>
    <w:rsid w:val="009F1996"/>
    <w:rsid w:val="00A24105"/>
    <w:rsid w:val="00A31610"/>
    <w:rsid w:val="00A55231"/>
    <w:rsid w:val="00A6250A"/>
    <w:rsid w:val="00A728C4"/>
    <w:rsid w:val="00AA4341"/>
    <w:rsid w:val="00AB503C"/>
    <w:rsid w:val="00AC00FE"/>
    <w:rsid w:val="00B23527"/>
    <w:rsid w:val="00B23EEE"/>
    <w:rsid w:val="00B243AF"/>
    <w:rsid w:val="00B45696"/>
    <w:rsid w:val="00B457D5"/>
    <w:rsid w:val="00BA0C1B"/>
    <w:rsid w:val="00BD2FC5"/>
    <w:rsid w:val="00C24A4F"/>
    <w:rsid w:val="00C37CFB"/>
    <w:rsid w:val="00C44B73"/>
    <w:rsid w:val="00C508D4"/>
    <w:rsid w:val="00C62C21"/>
    <w:rsid w:val="00C64074"/>
    <w:rsid w:val="00C6692D"/>
    <w:rsid w:val="00CA503A"/>
    <w:rsid w:val="00CB6E7A"/>
    <w:rsid w:val="00CC38AD"/>
    <w:rsid w:val="00CE5C1F"/>
    <w:rsid w:val="00D413C0"/>
    <w:rsid w:val="00DA3BD5"/>
    <w:rsid w:val="00DA6108"/>
    <w:rsid w:val="00DA6BAB"/>
    <w:rsid w:val="00DC6891"/>
    <w:rsid w:val="00E24043"/>
    <w:rsid w:val="00E359F8"/>
    <w:rsid w:val="00EE1358"/>
    <w:rsid w:val="00EF1C94"/>
    <w:rsid w:val="00F33081"/>
    <w:rsid w:val="00F36144"/>
    <w:rsid w:val="00F938BE"/>
    <w:rsid w:val="00FA36E0"/>
    <w:rsid w:val="00F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D34D7"/>
  <w15:docId w15:val="{CE93ED2A-75B3-4251-B43D-D47FA658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2F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503A"/>
    <w:pPr>
      <w:tabs>
        <w:tab w:val="center" w:pos="4153"/>
        <w:tab w:val="right" w:pos="8306"/>
      </w:tabs>
    </w:pPr>
    <w:rPr>
      <w:rFonts w:ascii="Courier" w:hAnsi="Courier"/>
      <w:lang w:val="en-GB"/>
    </w:rPr>
  </w:style>
  <w:style w:type="character" w:styleId="PageNumber">
    <w:name w:val="page number"/>
    <w:basedOn w:val="DefaultParagraphFont"/>
    <w:rsid w:val="00CA503A"/>
  </w:style>
  <w:style w:type="character" w:styleId="CommentReference">
    <w:name w:val="annotation reference"/>
    <w:basedOn w:val="DefaultParagraphFont"/>
    <w:semiHidden/>
    <w:unhideWhenUsed/>
    <w:rsid w:val="00CC38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38A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38AD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3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38AD"/>
    <w:rPr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AHW SICAV LRII</vt:lpstr>
    </vt:vector>
  </TitlesOfParts>
  <Company>LRI Invest S.A.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AHW SICAV LRII</dc:title>
  <dc:creator>lri2520</dc:creator>
  <cp:lastModifiedBy>Nina Philipps</cp:lastModifiedBy>
  <cp:revision>12</cp:revision>
  <cp:lastPrinted>2009-04-08T09:06:00Z</cp:lastPrinted>
  <dcterms:created xsi:type="dcterms:W3CDTF">2023-01-10T09:34:00Z</dcterms:created>
  <dcterms:modified xsi:type="dcterms:W3CDTF">2023-11-22T10:25:00Z</dcterms:modified>
</cp:coreProperties>
</file>